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A1" w:rsidRDefault="00D95CA1" w:rsidP="00D95CA1">
      <w:pPr>
        <w:rPr>
          <w:b/>
          <w:sz w:val="32"/>
          <w:szCs w:val="32"/>
        </w:rPr>
      </w:pPr>
    </w:p>
    <w:p w:rsidR="003F5F35" w:rsidRPr="00D95CA1" w:rsidRDefault="006F26AB" w:rsidP="00D95CA1">
      <w:pPr>
        <w:ind w:left="284" w:hanging="284"/>
        <w:jc w:val="center"/>
        <w:rPr>
          <w:rFonts w:ascii="Segoe Print" w:hAnsi="Segoe Print"/>
          <w:b/>
          <w:color w:val="0000CC"/>
          <w:sz w:val="48"/>
          <w:szCs w:val="48"/>
        </w:rPr>
      </w:pPr>
      <w:bookmarkStart w:id="0" w:name="_GoBack"/>
      <w:r w:rsidRPr="00D95CA1">
        <w:rPr>
          <w:rFonts w:ascii="Segoe Print" w:hAnsi="Segoe Print"/>
          <w:b/>
          <w:color w:val="0000CC"/>
          <w:sz w:val="48"/>
          <w:szCs w:val="48"/>
        </w:rPr>
        <w:t>Торгівля людьми</w:t>
      </w:r>
      <w:r w:rsidR="00D95CA1" w:rsidRPr="00D95CA1">
        <w:rPr>
          <w:rFonts w:ascii="Segoe Print" w:hAnsi="Segoe Print"/>
          <w:b/>
          <w:color w:val="0000CC"/>
          <w:sz w:val="48"/>
          <w:szCs w:val="48"/>
        </w:rPr>
        <w:t xml:space="preserve">   </w:t>
      </w:r>
      <w:bookmarkEnd w:id="0"/>
      <w:r w:rsidR="00D95CA1" w:rsidRPr="00D95CA1">
        <w:rPr>
          <w:rFonts w:ascii="Segoe Print" w:hAnsi="Segoe Print"/>
          <w:b/>
          <w:color w:val="0000CC"/>
          <w:sz w:val="36"/>
          <w:szCs w:val="36"/>
        </w:rPr>
        <w:t>(питання анкети)</w:t>
      </w:r>
    </w:p>
    <w:p w:rsidR="006F26AB" w:rsidRDefault="00D95CA1" w:rsidP="006F26AB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40DD542" wp14:editId="21BB0199">
            <wp:extent cx="1930401" cy="1447800"/>
            <wp:effectExtent l="0" t="0" r="0" b="0"/>
            <wp:docPr id="1" name="Рисунок 1" descr="Результат пошуку зображень за запитом торгівлі людьми малюн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ьтат пошуку зображень за запитом торгівлі людьми малюнок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200" cy="14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CA1" w:rsidRDefault="00D95CA1" w:rsidP="00235A08">
      <w:pPr>
        <w:rPr>
          <w:b/>
          <w:sz w:val="24"/>
          <w:szCs w:val="24"/>
        </w:rPr>
        <w:sectPr w:rsidR="00D95CA1" w:rsidSect="00235A08">
          <w:pgSz w:w="11906" w:h="16838"/>
          <w:pgMar w:top="851" w:right="1080" w:bottom="851" w:left="1080" w:header="708" w:footer="708" w:gutter="0"/>
          <w:cols w:num="2" w:space="708"/>
          <w:docGrid w:linePitch="360"/>
        </w:sectPr>
      </w:pPr>
    </w:p>
    <w:p w:rsidR="006F26AB" w:rsidRPr="006F26AB" w:rsidRDefault="006F26AB" w:rsidP="00235A08">
      <w:pPr>
        <w:rPr>
          <w:b/>
          <w:sz w:val="24"/>
          <w:szCs w:val="24"/>
        </w:rPr>
      </w:pPr>
    </w:p>
    <w:p w:rsidR="006F26AB" w:rsidRPr="00D95CA1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Як Ви гадаєте, що таке рабство</w:t>
      </w:r>
      <w:r w:rsidRPr="00D95CA1">
        <w:rPr>
          <w:rFonts w:ascii="Times New Roman" w:hAnsi="Times New Roman" w:cs="Times New Roman"/>
          <w:sz w:val="28"/>
          <w:szCs w:val="28"/>
        </w:rPr>
        <w:t>?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Приниження людини (фізичне чи моральне).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Спосіб заробити великі гроші.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Рабства в нас немає.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Ваш варіант відповіді_________________________________</w:t>
      </w:r>
    </w:p>
    <w:p w:rsidR="006F26AB" w:rsidRPr="00D95CA1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Як Ви розумієте поняття «Торгівля людьми»?</w:t>
      </w:r>
      <w:r w:rsidR="00D95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CA1">
        <w:rPr>
          <w:rFonts w:ascii="Times New Roman" w:hAnsi="Times New Roman" w:cs="Times New Roman"/>
          <w:sz w:val="28"/>
          <w:szCs w:val="28"/>
        </w:rPr>
        <w:t>(довільна форма відповіді)___________________________________________________________________________________________________________________________</w:t>
      </w:r>
    </w:p>
    <w:p w:rsidR="006F26AB" w:rsidRPr="00D95CA1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Чи існує рабство у ХХІ столітті?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Так.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Ні.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Не знаю.</w:t>
      </w:r>
    </w:p>
    <w:p w:rsidR="006F26AB" w:rsidRPr="00D95CA1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Чим відрізняється поняття «рабство» від поняття «торгівля людьми»?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Нічим.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Це різні речі.</w:t>
      </w:r>
    </w:p>
    <w:p w:rsidR="006F26AB" w:rsidRPr="00D95CA1" w:rsidRDefault="00D95CA1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Рабство -</w:t>
      </w:r>
      <w:r w:rsidR="006F26AB" w:rsidRPr="00D95CA1">
        <w:rPr>
          <w:rFonts w:ascii="Times New Roman" w:hAnsi="Times New Roman" w:cs="Times New Roman"/>
          <w:sz w:val="28"/>
          <w:szCs w:val="28"/>
        </w:rPr>
        <w:t xml:space="preserve"> це смерть, торгівля – це прибуток.</w:t>
      </w:r>
    </w:p>
    <w:p w:rsidR="006F26AB" w:rsidRPr="00D95CA1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Хотіли б Ви поїхати за кордон на заробітки?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Так.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Ні.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Так, але за чітких умов контракту.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Якщо обіцяють великі гроші, то поїду, не зважаючи ні на що.</w:t>
      </w:r>
    </w:p>
    <w:p w:rsidR="006F26AB" w:rsidRPr="00D95CA1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Чи існує поняття «торгівля людьми» в Україні?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Так.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Ні.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Не знаю.</w:t>
      </w:r>
    </w:p>
    <w:p w:rsidR="006F26AB" w:rsidRPr="00D95CA1" w:rsidRDefault="006F26AB" w:rsidP="00235A08">
      <w:pPr>
        <w:pStyle w:val="a3"/>
        <w:numPr>
          <w:ilvl w:val="0"/>
          <w:numId w:val="2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Ми живемо в демократичній державі із чіткими законами.</w:t>
      </w:r>
    </w:p>
    <w:p w:rsidR="00235A08" w:rsidRDefault="006F26AB" w:rsidP="00235A08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b/>
          <w:sz w:val="28"/>
          <w:szCs w:val="28"/>
        </w:rPr>
        <w:t>Як, на Вашу думку, можна боротися із торгівлею людьми у наш час</w:t>
      </w:r>
      <w:r w:rsidRPr="00D95CA1">
        <w:rPr>
          <w:rFonts w:ascii="Times New Roman" w:hAnsi="Times New Roman" w:cs="Times New Roman"/>
          <w:sz w:val="28"/>
          <w:szCs w:val="28"/>
        </w:rPr>
        <w:t xml:space="preserve"> (довільна форма відповіді) __________________________________________________________________________________________________________________________________________________________________________________________</w:t>
      </w:r>
      <w:r w:rsidR="00D95CA1">
        <w:rPr>
          <w:rFonts w:ascii="Times New Roman" w:hAnsi="Times New Roman" w:cs="Times New Roman"/>
          <w:sz w:val="28"/>
          <w:szCs w:val="28"/>
        </w:rPr>
        <w:t>_</w:t>
      </w:r>
      <w:r w:rsidR="00235A08">
        <w:rPr>
          <w:rFonts w:ascii="Times New Roman" w:hAnsi="Times New Roman" w:cs="Times New Roman"/>
          <w:sz w:val="28"/>
          <w:szCs w:val="28"/>
        </w:rPr>
        <w:t>_________</w:t>
      </w:r>
      <w:r w:rsidR="00D95CA1">
        <w:rPr>
          <w:rFonts w:ascii="Times New Roman" w:hAnsi="Times New Roman" w:cs="Times New Roman"/>
          <w:sz w:val="28"/>
          <w:szCs w:val="28"/>
        </w:rPr>
        <w:t>__</w:t>
      </w:r>
    </w:p>
    <w:p w:rsidR="006F26AB" w:rsidRPr="00235A08" w:rsidRDefault="006F26AB" w:rsidP="00235A08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5A08">
        <w:rPr>
          <w:rFonts w:ascii="Times New Roman" w:hAnsi="Times New Roman" w:cs="Times New Roman"/>
          <w:sz w:val="28"/>
          <w:szCs w:val="28"/>
        </w:rPr>
        <w:t>ДЯКУЄМО!</w:t>
      </w:r>
    </w:p>
    <w:sectPr w:rsidR="006F26AB" w:rsidRPr="00235A08" w:rsidSect="00D95CA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1ECB"/>
    <w:multiLevelType w:val="hybridMultilevel"/>
    <w:tmpl w:val="1700C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2A6"/>
    <w:multiLevelType w:val="hybridMultilevel"/>
    <w:tmpl w:val="0AB2C962"/>
    <w:lvl w:ilvl="0" w:tplc="4A343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B"/>
    <w:rsid w:val="00235A08"/>
    <w:rsid w:val="0027318C"/>
    <w:rsid w:val="003F5F35"/>
    <w:rsid w:val="006F26AB"/>
    <w:rsid w:val="00C207B2"/>
    <w:rsid w:val="00D9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48EF-099A-44C5-B6C1-FB9AA1A0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User</cp:lastModifiedBy>
  <cp:revision>2</cp:revision>
  <dcterms:created xsi:type="dcterms:W3CDTF">2019-11-05T17:59:00Z</dcterms:created>
  <dcterms:modified xsi:type="dcterms:W3CDTF">2019-11-05T17:59:00Z</dcterms:modified>
</cp:coreProperties>
</file>